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5D" w:rsidRPr="004C535D" w:rsidRDefault="004C535D" w:rsidP="004C535D">
      <w:pPr>
        <w:spacing w:after="0" w:line="240" w:lineRule="auto"/>
        <w:jc w:val="center"/>
        <w:rPr>
          <w:rFonts w:ascii="Calibri" w:eastAsia="Times New Roman" w:hAnsi="Calibri" w:cs="Pristina"/>
          <w:sz w:val="16"/>
          <w:szCs w:val="16"/>
          <w:lang w:eastAsia="it-IT"/>
        </w:rPr>
      </w:pPr>
      <w:r w:rsidRPr="004C535D">
        <w:rPr>
          <w:rFonts w:ascii="Times New Roman" w:eastAsia="Times New Roman" w:hAnsi="Times New Roman" w:cs="Times New Roman"/>
          <w:noProof/>
          <w:sz w:val="16"/>
          <w:szCs w:val="16"/>
          <w:lang w:eastAsia="it-IT"/>
        </w:rPr>
        <w:drawing>
          <wp:anchor distT="0" distB="0" distL="114300" distR="114300" simplePos="0" relativeHeight="251660288" behindDoc="0" locked="0" layoutInCell="1" allowOverlap="1" wp14:anchorId="10C553F8" wp14:editId="7D331D84">
            <wp:simplePos x="0" y="0"/>
            <wp:positionH relativeFrom="column">
              <wp:posOffset>4564291</wp:posOffset>
            </wp:positionH>
            <wp:positionV relativeFrom="paragraph">
              <wp:posOffset>53990</wp:posOffset>
            </wp:positionV>
            <wp:extent cx="297712" cy="281493"/>
            <wp:effectExtent l="0" t="0" r="7620" b="444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77" cy="28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35D">
        <w:rPr>
          <w:rFonts w:ascii="Times New Roman" w:eastAsia="Times New Roman" w:hAnsi="Times New Roman" w:cs="Times New Roman"/>
          <w:noProof/>
          <w:sz w:val="16"/>
          <w:szCs w:val="16"/>
          <w:lang w:eastAsia="it-IT"/>
        </w:rPr>
        <w:drawing>
          <wp:anchor distT="0" distB="0" distL="114300" distR="114300" simplePos="0" relativeHeight="251659264" behindDoc="0" locked="0" layoutInCell="1" allowOverlap="1" wp14:anchorId="565C1710" wp14:editId="25ED9FF9">
            <wp:simplePos x="0" y="0"/>
            <wp:positionH relativeFrom="column">
              <wp:posOffset>1236197</wp:posOffset>
            </wp:positionH>
            <wp:positionV relativeFrom="paragraph">
              <wp:posOffset>12021</wp:posOffset>
            </wp:positionV>
            <wp:extent cx="329610" cy="384642"/>
            <wp:effectExtent l="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6B6B6B"/>
                        </a:clrFrom>
                        <a:clrTo>
                          <a:srgbClr val="6B6B6B">
                            <a:alpha val="0"/>
                          </a:srgbClr>
                        </a:clrTo>
                      </a:clrChange>
                      <a:lum bright="5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07" t="32515" r="47644" b="32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10" cy="384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35D">
        <w:rPr>
          <w:rFonts w:ascii="Calibri" w:eastAsia="Times New Roman" w:hAnsi="Calibri" w:cs="Pristina"/>
          <w:sz w:val="16"/>
          <w:szCs w:val="16"/>
          <w:lang w:eastAsia="it-IT"/>
        </w:rPr>
        <w:t>Scuola paritaria dell’Infanzia e Primaria Parificata “Caterina Troiani</w:t>
      </w:r>
      <w:r w:rsidRPr="004C535D">
        <w:rPr>
          <w:rFonts w:ascii="Calibri" w:eastAsia="Times New Roman" w:hAnsi="Calibri" w:cs="Brush Script MT"/>
          <w:sz w:val="16"/>
          <w:szCs w:val="16"/>
          <w:lang w:eastAsia="it-IT"/>
        </w:rPr>
        <w:t>”</w:t>
      </w:r>
    </w:p>
    <w:p w:rsidR="004C535D" w:rsidRPr="004C535D" w:rsidRDefault="004C535D" w:rsidP="004C535D">
      <w:pPr>
        <w:spacing w:after="0" w:line="240" w:lineRule="auto"/>
        <w:jc w:val="center"/>
        <w:rPr>
          <w:rFonts w:ascii="Calibri" w:eastAsia="Times New Roman" w:hAnsi="Calibri" w:cs="Arial Narrow"/>
          <w:sz w:val="16"/>
          <w:szCs w:val="16"/>
          <w:lang w:eastAsia="it-IT"/>
        </w:rPr>
      </w:pPr>
      <w:r w:rsidRPr="004C535D">
        <w:rPr>
          <w:rFonts w:ascii="Calibri" w:eastAsia="Times New Roman" w:hAnsi="Calibri" w:cs="Arial Narrow"/>
          <w:sz w:val="16"/>
          <w:szCs w:val="16"/>
          <w:lang w:eastAsia="it-IT"/>
        </w:rPr>
        <w:t xml:space="preserve">Via Sbarre Centrali, 71 – 89133 Reggio Calabria – </w:t>
      </w:r>
      <w:proofErr w:type="spellStart"/>
      <w:r w:rsidRPr="004C535D">
        <w:rPr>
          <w:rFonts w:ascii="Calibri" w:eastAsia="Times New Roman" w:hAnsi="Calibri" w:cs="Arial Narrow"/>
          <w:sz w:val="16"/>
          <w:szCs w:val="16"/>
          <w:lang w:eastAsia="it-IT"/>
        </w:rPr>
        <w:t>Tel</w:t>
      </w:r>
      <w:proofErr w:type="spellEnd"/>
      <w:r w:rsidRPr="004C535D">
        <w:rPr>
          <w:rFonts w:ascii="Calibri" w:eastAsia="Times New Roman" w:hAnsi="Calibri" w:cs="Arial Narrow"/>
          <w:sz w:val="16"/>
          <w:szCs w:val="16"/>
          <w:lang w:eastAsia="it-IT"/>
        </w:rPr>
        <w:t>/Fax: 0965 57496</w:t>
      </w:r>
    </w:p>
    <w:p w:rsidR="004C535D" w:rsidRPr="004C535D" w:rsidRDefault="004C535D" w:rsidP="004C535D">
      <w:pPr>
        <w:spacing w:after="0" w:line="240" w:lineRule="auto"/>
        <w:jc w:val="center"/>
        <w:rPr>
          <w:rFonts w:ascii="Calibri" w:eastAsia="Times New Roman" w:hAnsi="Calibri" w:cs="Arial Narrow"/>
          <w:color w:val="0000FF"/>
          <w:sz w:val="16"/>
          <w:szCs w:val="16"/>
          <w:u w:val="single"/>
          <w:lang w:eastAsia="it-IT"/>
        </w:rPr>
      </w:pPr>
      <w:proofErr w:type="gramStart"/>
      <w:r w:rsidRPr="004C535D">
        <w:rPr>
          <w:rFonts w:ascii="Calibri" w:eastAsia="Times New Roman" w:hAnsi="Calibri" w:cs="Arial Narrow"/>
          <w:sz w:val="16"/>
          <w:szCs w:val="16"/>
          <w:lang w:eastAsia="it-IT"/>
        </w:rPr>
        <w:t>e-mail</w:t>
      </w:r>
      <w:proofErr w:type="gramEnd"/>
      <w:r w:rsidRPr="004C535D">
        <w:rPr>
          <w:rFonts w:ascii="Calibri" w:eastAsia="Times New Roman" w:hAnsi="Calibri" w:cs="Arial Narrow"/>
          <w:sz w:val="16"/>
          <w:szCs w:val="16"/>
          <w:lang w:eastAsia="it-IT"/>
        </w:rPr>
        <w:t xml:space="preserve"> </w:t>
      </w:r>
      <w:hyperlink r:id="rId6" w:history="1">
        <w:r w:rsidRPr="004C535D">
          <w:rPr>
            <w:rFonts w:ascii="Calibri" w:eastAsia="Times New Roman" w:hAnsi="Calibri" w:cs="Arial Narrow"/>
            <w:color w:val="0000FF"/>
            <w:sz w:val="16"/>
            <w:szCs w:val="16"/>
            <w:u w:val="single"/>
            <w:lang w:eastAsia="it-IT"/>
          </w:rPr>
          <w:t>istsuore.caterinatroiani@gmail.com</w:t>
        </w:r>
      </w:hyperlink>
    </w:p>
    <w:p w:rsidR="004C535D" w:rsidRPr="004C535D" w:rsidRDefault="004C535D" w:rsidP="004C535D">
      <w:pPr>
        <w:spacing w:after="0" w:line="240" w:lineRule="auto"/>
        <w:jc w:val="center"/>
        <w:rPr>
          <w:rFonts w:ascii="Calibri" w:eastAsia="Times New Roman" w:hAnsi="Calibri" w:cs="Arial Narrow"/>
          <w:sz w:val="16"/>
          <w:szCs w:val="16"/>
          <w:lang w:eastAsia="it-IT"/>
        </w:rPr>
      </w:pPr>
      <w:r w:rsidRPr="004C535D">
        <w:rPr>
          <w:rFonts w:ascii="Calibri" w:eastAsia="Times New Roman" w:hAnsi="Calibri" w:cs="Arial Narrow"/>
          <w:color w:val="0000FF"/>
          <w:sz w:val="16"/>
          <w:szCs w:val="16"/>
          <w:u w:val="single"/>
          <w:lang w:eastAsia="it-IT"/>
        </w:rPr>
        <w:t>www.istitutocaterinatroiani.it</w:t>
      </w:r>
    </w:p>
    <w:p w:rsidR="004C535D" w:rsidRPr="004C535D" w:rsidRDefault="00A96B93" w:rsidP="004C535D">
      <w:pPr>
        <w:jc w:val="center"/>
        <w:rPr>
          <w:rFonts w:ascii="Comic Sans MS" w:hAnsi="Comic Sans MS" w:cs="Times New Roman"/>
          <w:sz w:val="32"/>
          <w:szCs w:val="32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15A39846" wp14:editId="40156576">
            <wp:simplePos x="0" y="0"/>
            <wp:positionH relativeFrom="column">
              <wp:posOffset>-368935</wp:posOffset>
            </wp:positionH>
            <wp:positionV relativeFrom="paragraph">
              <wp:posOffset>163830</wp:posOffset>
            </wp:positionV>
            <wp:extent cx="2598420" cy="2221865"/>
            <wp:effectExtent l="0" t="0" r="0" b="6985"/>
            <wp:wrapNone/>
            <wp:docPr id="3" name="Immagine 3" descr="Risultati immagini per cartina calabria bamb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cartina calabria bambi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B93" w:rsidRDefault="00A96B93" w:rsidP="004C535D">
      <w:pPr>
        <w:ind w:left="2832"/>
        <w:jc w:val="center"/>
        <w:rPr>
          <w:rFonts w:ascii="Comic Sans MS" w:hAnsi="Comic Sans MS" w:cs="Times New Roman"/>
          <w:b/>
          <w:color w:val="0070C0"/>
          <w:sz w:val="32"/>
          <w:szCs w:val="32"/>
        </w:rPr>
      </w:pPr>
    </w:p>
    <w:p w:rsidR="00A96B93" w:rsidRDefault="004C535D" w:rsidP="004C535D">
      <w:pPr>
        <w:ind w:left="2832"/>
        <w:jc w:val="center"/>
        <w:rPr>
          <w:rFonts w:ascii="Comic Sans MS" w:hAnsi="Comic Sans MS" w:cs="Times New Roman"/>
          <w:b/>
          <w:color w:val="0070C0"/>
          <w:sz w:val="32"/>
          <w:szCs w:val="32"/>
        </w:rPr>
      </w:pPr>
      <w:r w:rsidRPr="004C535D">
        <w:rPr>
          <w:rFonts w:ascii="Comic Sans MS" w:hAnsi="Comic Sans MS" w:cs="Times New Roman"/>
          <w:b/>
          <w:color w:val="0070C0"/>
          <w:sz w:val="32"/>
          <w:szCs w:val="32"/>
        </w:rPr>
        <w:t xml:space="preserve">Uscita giornata intera a </w:t>
      </w:r>
    </w:p>
    <w:p w:rsidR="004C535D" w:rsidRPr="00A96B93" w:rsidRDefault="004C535D" w:rsidP="004C535D">
      <w:pPr>
        <w:ind w:left="2832"/>
        <w:jc w:val="center"/>
        <w:rPr>
          <w:rFonts w:ascii="Comic Sans MS" w:hAnsi="Comic Sans MS" w:cs="Times New Roman"/>
          <w:b/>
          <w:color w:val="0070C0"/>
          <w:sz w:val="48"/>
          <w:szCs w:val="48"/>
        </w:rPr>
      </w:pPr>
      <w:r w:rsidRPr="00A96B93">
        <w:rPr>
          <w:rFonts w:ascii="Comic Sans MS" w:hAnsi="Comic Sans MS" w:cs="Times New Roman"/>
          <w:b/>
          <w:color w:val="0070C0"/>
          <w:sz w:val="48"/>
          <w:szCs w:val="48"/>
        </w:rPr>
        <w:t>Serra San Bruno</w:t>
      </w:r>
    </w:p>
    <w:p w:rsidR="004C535D" w:rsidRDefault="004C535D" w:rsidP="00A96B93">
      <w:pPr>
        <w:ind w:left="2124" w:firstLine="708"/>
        <w:jc w:val="center"/>
        <w:rPr>
          <w:rFonts w:ascii="Comic Sans MS" w:hAnsi="Comic Sans MS" w:cs="Times New Roman"/>
          <w:b/>
          <w:color w:val="0070C0"/>
          <w:sz w:val="32"/>
          <w:szCs w:val="32"/>
        </w:rPr>
      </w:pPr>
      <w:r w:rsidRPr="004C535D">
        <w:rPr>
          <w:rFonts w:ascii="Comic Sans MS" w:hAnsi="Comic Sans MS" w:cs="Times New Roman"/>
          <w:b/>
          <w:color w:val="0070C0"/>
          <w:sz w:val="32"/>
          <w:szCs w:val="32"/>
        </w:rPr>
        <w:t>Sabato 27 Maggio 2017</w:t>
      </w:r>
    </w:p>
    <w:p w:rsidR="00A96B93" w:rsidRDefault="00A96B93" w:rsidP="00A96B93">
      <w:pPr>
        <w:rPr>
          <w:rFonts w:ascii="Comic Sans MS" w:hAnsi="Comic Sans MS" w:cs="Times New Roman"/>
          <w:b/>
          <w:color w:val="0070C0"/>
          <w:sz w:val="32"/>
          <w:szCs w:val="32"/>
        </w:rPr>
      </w:pPr>
    </w:p>
    <w:p w:rsidR="00A96B93" w:rsidRPr="004C535D" w:rsidRDefault="00A96B93" w:rsidP="00A96B93">
      <w:pPr>
        <w:rPr>
          <w:rFonts w:ascii="Comic Sans MS" w:hAnsi="Comic Sans MS" w:cs="Times New Roman"/>
          <w:b/>
          <w:color w:val="0070C0"/>
          <w:sz w:val="32"/>
          <w:szCs w:val="32"/>
        </w:rPr>
      </w:pPr>
      <w:r>
        <w:rPr>
          <w:rFonts w:ascii="Comic Sans MS" w:hAnsi="Comic Sans MS" w:cs="Times New Roman"/>
          <w:b/>
          <w:color w:val="0070C0"/>
          <w:sz w:val="32"/>
          <w:szCs w:val="32"/>
        </w:rPr>
        <w:t>P</w:t>
      </w:r>
      <w:r w:rsidR="004C535D" w:rsidRPr="004C535D">
        <w:rPr>
          <w:rFonts w:ascii="Comic Sans MS" w:hAnsi="Comic Sans MS" w:cs="Times New Roman"/>
          <w:b/>
          <w:color w:val="0070C0"/>
          <w:sz w:val="32"/>
          <w:szCs w:val="32"/>
        </w:rPr>
        <w:t>ROGRAMMA</w:t>
      </w:r>
    </w:p>
    <w:p w:rsidR="004C535D" w:rsidRPr="004C535D" w:rsidRDefault="004C535D" w:rsidP="004C535D">
      <w:pPr>
        <w:ind w:left="2124" w:hanging="2124"/>
        <w:jc w:val="both"/>
        <w:rPr>
          <w:rFonts w:ascii="Comic Sans MS" w:hAnsi="Comic Sans MS" w:cs="Times New Roman"/>
          <w:color w:val="002060"/>
          <w:sz w:val="32"/>
          <w:szCs w:val="32"/>
        </w:rPr>
      </w:pPr>
      <w:r w:rsidRPr="004C535D">
        <w:rPr>
          <w:rFonts w:ascii="Comic Sans MS" w:hAnsi="Comic Sans MS" w:cs="Times New Roman"/>
          <w:color w:val="002060"/>
          <w:sz w:val="32"/>
          <w:szCs w:val="32"/>
        </w:rPr>
        <w:t xml:space="preserve">Ore 07,15 </w:t>
      </w:r>
      <w:r w:rsidRPr="004C535D">
        <w:rPr>
          <w:rFonts w:ascii="Comic Sans MS" w:hAnsi="Comic Sans MS" w:cs="Times New Roman"/>
          <w:color w:val="002060"/>
          <w:sz w:val="32"/>
          <w:szCs w:val="32"/>
        </w:rPr>
        <w:tab/>
      </w:r>
      <w:r w:rsidRPr="004C535D">
        <w:rPr>
          <w:rFonts w:ascii="Comic Sans MS" w:hAnsi="Comic Sans MS" w:cs="Times New Roman"/>
          <w:color w:val="002060"/>
          <w:sz w:val="32"/>
          <w:szCs w:val="32"/>
        </w:rPr>
        <w:t>ritrovo dei partecipanti presso Largo Botteghelle di fronte ATAM e sistemazione in Pullman G.T.</w:t>
      </w:r>
    </w:p>
    <w:p w:rsidR="004C535D" w:rsidRPr="004C535D" w:rsidRDefault="004C535D" w:rsidP="004C535D">
      <w:pPr>
        <w:jc w:val="both"/>
        <w:rPr>
          <w:rFonts w:ascii="Comic Sans MS" w:hAnsi="Comic Sans MS" w:cs="Times New Roman"/>
          <w:color w:val="002060"/>
          <w:sz w:val="32"/>
          <w:szCs w:val="32"/>
        </w:rPr>
      </w:pPr>
      <w:r w:rsidRPr="004C535D">
        <w:rPr>
          <w:rFonts w:ascii="Comic Sans MS" w:hAnsi="Comic Sans MS" w:cs="Times New Roman"/>
          <w:color w:val="002060"/>
          <w:sz w:val="32"/>
          <w:szCs w:val="32"/>
        </w:rPr>
        <w:t xml:space="preserve">Ore 7,30 </w:t>
      </w:r>
      <w:r w:rsidR="00A96B93">
        <w:rPr>
          <w:rFonts w:ascii="Comic Sans MS" w:hAnsi="Comic Sans MS" w:cs="Times New Roman"/>
          <w:color w:val="002060"/>
          <w:sz w:val="32"/>
          <w:szCs w:val="32"/>
        </w:rPr>
        <w:tab/>
      </w:r>
      <w:r w:rsidRPr="004C535D">
        <w:rPr>
          <w:rFonts w:ascii="Comic Sans MS" w:hAnsi="Comic Sans MS" w:cs="Times New Roman"/>
          <w:color w:val="002060"/>
          <w:sz w:val="32"/>
          <w:szCs w:val="32"/>
        </w:rPr>
        <w:t>partenza</w:t>
      </w:r>
    </w:p>
    <w:p w:rsidR="004C535D" w:rsidRPr="004C535D" w:rsidRDefault="004C535D" w:rsidP="00A96B93">
      <w:pPr>
        <w:ind w:left="2124" w:hanging="2124"/>
        <w:jc w:val="both"/>
        <w:rPr>
          <w:rFonts w:ascii="Comic Sans MS" w:hAnsi="Comic Sans MS" w:cs="Times New Roman"/>
          <w:color w:val="002060"/>
          <w:sz w:val="32"/>
          <w:szCs w:val="32"/>
        </w:rPr>
      </w:pPr>
      <w:r w:rsidRPr="004C535D">
        <w:rPr>
          <w:rFonts w:ascii="Comic Sans MS" w:hAnsi="Comic Sans MS" w:cs="Times New Roman"/>
          <w:color w:val="002060"/>
          <w:sz w:val="32"/>
          <w:szCs w:val="32"/>
        </w:rPr>
        <w:t xml:space="preserve">Ore 09,45 </w:t>
      </w:r>
      <w:r w:rsidRPr="004C535D">
        <w:rPr>
          <w:rFonts w:ascii="Comic Sans MS" w:hAnsi="Comic Sans MS" w:cs="Times New Roman"/>
          <w:color w:val="002060"/>
          <w:sz w:val="32"/>
          <w:szCs w:val="32"/>
        </w:rPr>
        <w:tab/>
      </w:r>
      <w:r w:rsidRPr="004C535D">
        <w:rPr>
          <w:rFonts w:ascii="Comic Sans MS" w:hAnsi="Comic Sans MS" w:cs="Times New Roman"/>
          <w:color w:val="002060"/>
          <w:sz w:val="32"/>
          <w:szCs w:val="32"/>
        </w:rPr>
        <w:t xml:space="preserve">arrivo a Serra San Bruno, visita guidata della CERTOSA (La visita guidata sarà esclusiva per i bambini e gli insegnanti, i genitori avranno accesso e visita libera). </w:t>
      </w:r>
    </w:p>
    <w:p w:rsidR="004C535D" w:rsidRPr="004C535D" w:rsidRDefault="004C535D" w:rsidP="004C535D">
      <w:pPr>
        <w:ind w:left="2124" w:hanging="2124"/>
        <w:jc w:val="both"/>
        <w:rPr>
          <w:rFonts w:ascii="Comic Sans MS" w:hAnsi="Comic Sans MS" w:cs="Times New Roman"/>
          <w:color w:val="002060"/>
          <w:sz w:val="32"/>
          <w:szCs w:val="32"/>
        </w:rPr>
      </w:pPr>
      <w:r w:rsidRPr="004C535D">
        <w:rPr>
          <w:rFonts w:ascii="Comic Sans MS" w:hAnsi="Comic Sans MS" w:cs="Times New Roman"/>
          <w:color w:val="002060"/>
          <w:sz w:val="32"/>
          <w:szCs w:val="32"/>
        </w:rPr>
        <w:t xml:space="preserve">Ore 12,30 </w:t>
      </w:r>
      <w:r w:rsidRPr="004C535D">
        <w:rPr>
          <w:rFonts w:ascii="Comic Sans MS" w:hAnsi="Comic Sans MS" w:cs="Times New Roman"/>
          <w:color w:val="002060"/>
          <w:sz w:val="32"/>
          <w:szCs w:val="32"/>
        </w:rPr>
        <w:tab/>
      </w:r>
      <w:r w:rsidRPr="004C535D">
        <w:rPr>
          <w:rFonts w:ascii="Comic Sans MS" w:hAnsi="Comic Sans MS" w:cs="Times New Roman"/>
          <w:color w:val="002060"/>
          <w:sz w:val="32"/>
          <w:szCs w:val="32"/>
        </w:rPr>
        <w:t>trasferimento al Laghetto di San Bruno, (o al Parco di Mongiana) pranzo al sacco e tempo libero.</w:t>
      </w:r>
    </w:p>
    <w:p w:rsidR="004C535D" w:rsidRPr="004C535D" w:rsidRDefault="004C535D" w:rsidP="004C535D">
      <w:pPr>
        <w:ind w:left="2124" w:hanging="2124"/>
        <w:jc w:val="both"/>
        <w:rPr>
          <w:rFonts w:ascii="Comic Sans MS" w:hAnsi="Comic Sans MS" w:cs="Times New Roman"/>
          <w:color w:val="002060"/>
          <w:sz w:val="32"/>
          <w:szCs w:val="32"/>
        </w:rPr>
      </w:pPr>
      <w:r w:rsidRPr="004C535D">
        <w:rPr>
          <w:rFonts w:ascii="Comic Sans MS" w:hAnsi="Comic Sans MS" w:cs="Times New Roman"/>
          <w:color w:val="002060"/>
          <w:sz w:val="32"/>
          <w:szCs w:val="32"/>
        </w:rPr>
        <w:t xml:space="preserve">Ore 15,00 </w:t>
      </w:r>
      <w:r w:rsidRPr="004C535D">
        <w:rPr>
          <w:rFonts w:ascii="Comic Sans MS" w:hAnsi="Comic Sans MS" w:cs="Times New Roman"/>
          <w:color w:val="002060"/>
          <w:sz w:val="32"/>
          <w:szCs w:val="32"/>
        </w:rPr>
        <w:tab/>
      </w:r>
      <w:r w:rsidRPr="004C535D">
        <w:rPr>
          <w:rFonts w:ascii="Comic Sans MS" w:hAnsi="Comic Sans MS" w:cs="Times New Roman"/>
          <w:color w:val="002060"/>
          <w:sz w:val="32"/>
          <w:szCs w:val="32"/>
        </w:rPr>
        <w:t xml:space="preserve">Archeologia Industriale, visita ad un impianto per la produzione del carbone vegetale, con le tradizionali tecniche dei Maestri Carbonai </w:t>
      </w:r>
      <w:proofErr w:type="spellStart"/>
      <w:r w:rsidRPr="004C535D">
        <w:rPr>
          <w:rFonts w:ascii="Comic Sans MS" w:hAnsi="Comic Sans MS" w:cs="Times New Roman"/>
          <w:color w:val="002060"/>
          <w:sz w:val="32"/>
          <w:szCs w:val="32"/>
        </w:rPr>
        <w:t>Serresi</w:t>
      </w:r>
      <w:proofErr w:type="spellEnd"/>
      <w:r w:rsidRPr="004C535D">
        <w:rPr>
          <w:rFonts w:ascii="Comic Sans MS" w:hAnsi="Comic Sans MS" w:cs="Times New Roman"/>
          <w:color w:val="002060"/>
          <w:sz w:val="32"/>
          <w:szCs w:val="32"/>
        </w:rPr>
        <w:t>, ultimo luogo in Europa dove si produce il carbone con gli antichi metodi.</w:t>
      </w:r>
    </w:p>
    <w:p w:rsidR="004C535D" w:rsidRPr="004C535D" w:rsidRDefault="004C535D" w:rsidP="004C535D">
      <w:pPr>
        <w:jc w:val="both"/>
        <w:rPr>
          <w:rFonts w:ascii="Comic Sans MS" w:hAnsi="Comic Sans MS" w:cs="Times New Roman"/>
          <w:color w:val="002060"/>
          <w:sz w:val="32"/>
          <w:szCs w:val="32"/>
        </w:rPr>
      </w:pPr>
      <w:r w:rsidRPr="004C535D">
        <w:rPr>
          <w:rFonts w:ascii="Comic Sans MS" w:hAnsi="Comic Sans MS" w:cs="Times New Roman"/>
          <w:color w:val="002060"/>
          <w:sz w:val="32"/>
          <w:szCs w:val="32"/>
        </w:rPr>
        <w:t>Costo 20 euro a persona incluso di Pullman, ingressi, guida e visite.</w:t>
      </w:r>
      <w:r w:rsidR="00A96B93">
        <w:rPr>
          <w:rFonts w:ascii="Comic Sans MS" w:hAnsi="Comic Sans MS" w:cs="Times New Roman"/>
          <w:color w:val="002060"/>
          <w:sz w:val="32"/>
          <w:szCs w:val="32"/>
        </w:rPr>
        <w:t xml:space="preserve"> </w:t>
      </w:r>
      <w:r w:rsidRPr="004C535D">
        <w:rPr>
          <w:rFonts w:ascii="Comic Sans MS" w:hAnsi="Comic Sans MS" w:cs="Times New Roman"/>
          <w:color w:val="002060"/>
          <w:sz w:val="32"/>
          <w:szCs w:val="32"/>
        </w:rPr>
        <w:t>Termine delle attività alle 16,30, partenza e rientro a Reggio alle 18,30</w:t>
      </w:r>
      <w:r w:rsidR="00A96B93">
        <w:rPr>
          <w:rFonts w:ascii="Comic Sans MS" w:hAnsi="Comic Sans MS" w:cs="Times New Roman"/>
          <w:color w:val="002060"/>
          <w:sz w:val="32"/>
          <w:szCs w:val="32"/>
        </w:rPr>
        <w:t>.</w:t>
      </w:r>
    </w:p>
    <w:p w:rsidR="00274747" w:rsidRPr="004C535D" w:rsidRDefault="00274747" w:rsidP="004C535D">
      <w:pPr>
        <w:tabs>
          <w:tab w:val="left" w:pos="6966"/>
        </w:tabs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sectPr w:rsidR="00274747" w:rsidRPr="004C535D" w:rsidSect="004C535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5D"/>
    <w:rsid w:val="00274747"/>
    <w:rsid w:val="004C535D"/>
    <w:rsid w:val="00A9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2453E-63A7-4D0B-8743-721EEADE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53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tsuore.caterinatroiani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2017-04-29T08:27:00Z</cp:lastPrinted>
  <dcterms:created xsi:type="dcterms:W3CDTF">2017-04-29T08:08:00Z</dcterms:created>
  <dcterms:modified xsi:type="dcterms:W3CDTF">2017-04-29T08:27:00Z</dcterms:modified>
</cp:coreProperties>
</file>